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Pr="002D25C2" w:rsidRDefault="0017502F">
      <w:pPr>
        <w:rPr>
          <w:b/>
        </w:rPr>
      </w:pPr>
      <w:r w:rsidRPr="002D25C2">
        <w:rPr>
          <w:b/>
        </w:rPr>
        <w:t>Chapter 10</w:t>
      </w:r>
      <w:r w:rsidR="002D25C2" w:rsidRPr="002D25C2">
        <w:rPr>
          <w:b/>
        </w:rPr>
        <w:t>: The Worlds of European Christendom</w:t>
      </w:r>
    </w:p>
    <w:p w:rsidR="00CA6FDD" w:rsidRPr="002D25C2" w:rsidRDefault="00CA6FDD" w:rsidP="00CA6FDD">
      <w:pPr>
        <w:jc w:val="left"/>
        <w:rPr>
          <w:b/>
        </w:rPr>
      </w:pPr>
      <w:r w:rsidRPr="002D25C2">
        <w:rPr>
          <w:b/>
        </w:rPr>
        <w:t>Key Terms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Aristotle and classical Greek learning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Byzantine Empire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proofErr w:type="spellStart"/>
      <w:r>
        <w:t>Caesaropapism</w:t>
      </w:r>
      <w:proofErr w:type="spellEnd"/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Charlemagne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Eastern Orthodox Christianity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Roman Catholic Christianity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Constantinople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Crusades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Cyril and Methodius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Cyrillic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European cities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Greek fire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Gild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Holy Roman Empire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The West as a “hybrid civilization”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Iconoclasm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Indulgence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Justinian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Natural philosophy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Otto I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System of competing states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Vikings</w:t>
      </w:r>
    </w:p>
    <w:p w:rsidR="00CA6FDD" w:rsidRDefault="00CA6FDD" w:rsidP="00CA6FDD">
      <w:pPr>
        <w:pStyle w:val="ListParagraph"/>
        <w:numPr>
          <w:ilvl w:val="0"/>
          <w:numId w:val="2"/>
        </w:numPr>
        <w:jc w:val="left"/>
      </w:pPr>
      <w:r>
        <w:t>Vladimir, prince of Kiev</w:t>
      </w:r>
    </w:p>
    <w:p w:rsidR="00CA6FDD" w:rsidRDefault="00CA6FDD" w:rsidP="00CA6FDD">
      <w:pPr>
        <w:jc w:val="left"/>
      </w:pPr>
    </w:p>
    <w:p w:rsidR="00CA6FDD" w:rsidRPr="002D25C2" w:rsidRDefault="00CA6FDD" w:rsidP="00CA6FDD">
      <w:pPr>
        <w:jc w:val="left"/>
        <w:rPr>
          <w:b/>
        </w:rPr>
      </w:pPr>
      <w:r w:rsidRPr="002D25C2">
        <w:rPr>
          <w:b/>
        </w:rPr>
        <w:t>Margin Review Questions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 xml:space="preserve">In what aspects </w:t>
      </w:r>
      <w:r w:rsidR="002D25C2">
        <w:t>d</w:t>
      </w:r>
      <w:r>
        <w:t>id Byzantium continue the patterns of the classical Roman Empire?  In what ways did it diverge from those patterns?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>How did Eastern Orthodox Christianity differ from Roman Catholicism?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>In what ways was the Byzantine Empire linked to a wider world?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 xml:space="preserve">How did links to Byzantium transform the new civilization of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 xml:space="preserve">How did the historical development of the European West </w:t>
      </w:r>
      <w:r w:rsidR="0068347C">
        <w:t>differ</w:t>
      </w:r>
      <w:r>
        <w:t xml:space="preserve"> from that of Byzantium in the post classical era?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>What replaced the Roman order in Western Europe?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>In what ways was European civilization changing after 1000?</w:t>
      </w:r>
    </w:p>
    <w:p w:rsidR="00CA6FDD" w:rsidRDefault="00CA6FDD" w:rsidP="00CA6FDD">
      <w:pPr>
        <w:pStyle w:val="ListParagraph"/>
        <w:numPr>
          <w:ilvl w:val="0"/>
          <w:numId w:val="3"/>
        </w:numPr>
        <w:jc w:val="left"/>
      </w:pPr>
      <w:r>
        <w:t>What was the impact of the Crusades in world history?</w:t>
      </w:r>
    </w:p>
    <w:p w:rsidR="00CA6FDD" w:rsidRDefault="0068347C" w:rsidP="00CA6FDD">
      <w:pPr>
        <w:pStyle w:val="ListParagraph"/>
        <w:numPr>
          <w:ilvl w:val="0"/>
          <w:numId w:val="3"/>
        </w:numPr>
        <w:jc w:val="left"/>
      </w:pPr>
      <w:r>
        <w:t xml:space="preserve">In what ways did borrowing from </w:t>
      </w:r>
      <w:r w:rsidR="002D25C2">
        <w:t>aboard</w:t>
      </w:r>
      <w:r>
        <w:t xml:space="preserve"> shape European civilization after 1000?</w:t>
      </w:r>
    </w:p>
    <w:p w:rsidR="0068347C" w:rsidRDefault="0068347C" w:rsidP="00CA6FDD">
      <w:pPr>
        <w:pStyle w:val="ListParagraph"/>
        <w:numPr>
          <w:ilvl w:val="0"/>
          <w:numId w:val="3"/>
        </w:numPr>
        <w:jc w:val="left"/>
      </w:pPr>
      <w:r>
        <w:t>Why was Europe unable to achieve the kind of political unity that China experiences? What impact did this have on the subsequent history of Europe?</w:t>
      </w:r>
    </w:p>
    <w:p w:rsidR="0068347C" w:rsidRDefault="0068347C" w:rsidP="00CA6FDD">
      <w:pPr>
        <w:pStyle w:val="ListParagraph"/>
        <w:numPr>
          <w:ilvl w:val="0"/>
          <w:numId w:val="3"/>
        </w:numPr>
        <w:jc w:val="left"/>
      </w:pPr>
      <w:r>
        <w:t>In what different ways did classical Greek philosophy and science have an impact in the West, in Byzantium and in the Islamic world?</w:t>
      </w:r>
    </w:p>
    <w:p w:rsidR="0068347C" w:rsidRDefault="0068347C" w:rsidP="0068347C">
      <w:pPr>
        <w:jc w:val="left"/>
      </w:pPr>
    </w:p>
    <w:p w:rsidR="002D25C2" w:rsidRDefault="002D25C2" w:rsidP="0068347C">
      <w:pPr>
        <w:jc w:val="left"/>
      </w:pPr>
    </w:p>
    <w:p w:rsidR="0068347C" w:rsidRPr="002D25C2" w:rsidRDefault="0068347C" w:rsidP="0068347C">
      <w:pPr>
        <w:jc w:val="left"/>
        <w:rPr>
          <w:b/>
        </w:rPr>
      </w:pPr>
      <w:r w:rsidRPr="002D25C2">
        <w:rPr>
          <w:b/>
        </w:rPr>
        <w:lastRenderedPageBreak/>
        <w:t>Big Picture Questions</w:t>
      </w:r>
    </w:p>
    <w:p w:rsidR="0068347C" w:rsidRDefault="0068347C" w:rsidP="0068347C">
      <w:pPr>
        <w:pStyle w:val="ListParagraph"/>
        <w:numPr>
          <w:ilvl w:val="0"/>
          <w:numId w:val="4"/>
        </w:numPr>
        <w:jc w:val="left"/>
      </w:pPr>
      <w:r>
        <w:t>How did the histories of the Byzantine Empire and Western Europe differ during the era of third-wave civilizations?</w:t>
      </w:r>
    </w:p>
    <w:p w:rsidR="0068347C" w:rsidRDefault="0068347C" w:rsidP="0068347C">
      <w:pPr>
        <w:pStyle w:val="ListParagraph"/>
        <w:numPr>
          <w:ilvl w:val="0"/>
          <w:numId w:val="4"/>
        </w:numPr>
        <w:jc w:val="left"/>
      </w:pPr>
      <w:r>
        <w:t>What accounts for the different historical trajectories of these two expressions of Christendom</w:t>
      </w:r>
      <w:r w:rsidR="002D25C2">
        <w:t xml:space="preserve"> (Roman Catholicism and Eastern Orthodox)</w:t>
      </w:r>
      <w:r>
        <w:t>?</w:t>
      </w:r>
    </w:p>
    <w:p w:rsidR="0068347C" w:rsidRDefault="0068347C" w:rsidP="0068347C">
      <w:pPr>
        <w:pStyle w:val="ListParagraph"/>
        <w:numPr>
          <w:ilvl w:val="0"/>
          <w:numId w:val="4"/>
        </w:numPr>
        <w:jc w:val="left"/>
      </w:pPr>
      <w:r>
        <w:t xml:space="preserve">How did </w:t>
      </w:r>
      <w:r w:rsidR="000C42E2">
        <w:t>Byzantium</w:t>
      </w:r>
      <w:r>
        <w:t xml:space="preserve"> and Western Europe interact with each other and with the larger world of the postclassical era?</w:t>
      </w:r>
    </w:p>
    <w:p w:rsidR="0068347C" w:rsidRDefault="0068347C" w:rsidP="0068347C">
      <w:pPr>
        <w:pStyle w:val="ListParagraph"/>
        <w:numPr>
          <w:ilvl w:val="0"/>
          <w:numId w:val="4"/>
        </w:numPr>
        <w:jc w:val="left"/>
      </w:pPr>
      <w:r>
        <w:t>Was the civilization of the Latin West distinctive and unique</w:t>
      </w:r>
      <w:r w:rsidR="002D25C2">
        <w:t>,</w:t>
      </w:r>
      <w:r>
        <w:t xml:space="preserve"> or</w:t>
      </w:r>
      <w:r w:rsidR="002D25C2">
        <w:t xml:space="preserve"> was it broadly comparable to</w:t>
      </w:r>
      <w:r>
        <w:t xml:space="preserve"> other third-wave civilizations?</w:t>
      </w:r>
    </w:p>
    <w:p w:rsidR="0068347C" w:rsidRDefault="0068347C" w:rsidP="0068347C">
      <w:pPr>
        <w:pStyle w:val="ListParagraph"/>
        <w:numPr>
          <w:ilvl w:val="0"/>
          <w:numId w:val="4"/>
        </w:numPr>
        <w:jc w:val="left"/>
      </w:pPr>
      <w:r>
        <w:t>How does the history of the Ch</w:t>
      </w:r>
      <w:r w:rsidR="000C42E2">
        <w:t>r</w:t>
      </w:r>
      <w:r>
        <w:t xml:space="preserve">istian </w:t>
      </w:r>
      <w:r w:rsidR="000C42E2">
        <w:t>world in the postclassical era compare with that of Tang and Song dynasty China?</w:t>
      </w:r>
    </w:p>
    <w:sectPr w:rsidR="0068347C" w:rsidSect="002D25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5F2"/>
    <w:multiLevelType w:val="hybridMultilevel"/>
    <w:tmpl w:val="A59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1278B"/>
    <w:multiLevelType w:val="hybridMultilevel"/>
    <w:tmpl w:val="66D6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1DAF"/>
    <w:multiLevelType w:val="hybridMultilevel"/>
    <w:tmpl w:val="CE2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80004"/>
    <w:multiLevelType w:val="hybridMultilevel"/>
    <w:tmpl w:val="753C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02F"/>
    <w:rsid w:val="00086E76"/>
    <w:rsid w:val="000C42E2"/>
    <w:rsid w:val="00162516"/>
    <w:rsid w:val="0017502F"/>
    <w:rsid w:val="002A1955"/>
    <w:rsid w:val="002D25C2"/>
    <w:rsid w:val="0068347C"/>
    <w:rsid w:val="00CA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5</cp:revision>
  <dcterms:created xsi:type="dcterms:W3CDTF">2012-11-16T13:07:00Z</dcterms:created>
  <dcterms:modified xsi:type="dcterms:W3CDTF">2012-11-16T13:30:00Z</dcterms:modified>
</cp:coreProperties>
</file>